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212" w:rsidRDefault="002C195F">
      <w:r>
        <w:t>fjfgjg</w:t>
      </w:r>
    </w:p>
    <w:sectPr w:rsidR="00276212" w:rsidSect="0027621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2C195F"/>
    <w:rsid w:val="00276212"/>
    <w:rsid w:val="002C1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621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MAGIC TELECOM</dc:creator>
  <cp:keywords/>
  <dc:description/>
  <cp:lastModifiedBy>MAGIC TELECOM</cp:lastModifiedBy>
  <cp:revision>1</cp:revision>
  <dcterms:created xsi:type="dcterms:W3CDTF">2013-10-09T14:07:00Z</dcterms:created>
  <dcterms:modified xsi:type="dcterms:W3CDTF">2013-10-09T14:07:00Z</dcterms:modified>
</cp:coreProperties>
</file>